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17.2047244094489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38101</wp:posOffset>
                </wp:positionH>
                <wp:positionV relativeFrom="paragraph">
                  <wp:posOffset>0</wp:posOffset>
                </wp:positionV>
                <wp:extent cx="6285548" cy="1169172"/>
                <wp:effectExtent b="0" l="0" r="0" t="0"/>
                <wp:wrapSquare wrapText="bothSides" distB="0" distT="0" distL="114300" distR="114300"/>
                <wp:docPr id="15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203225" y="3195400"/>
                          <a:ext cx="6285548" cy="1169172"/>
                          <a:chOff x="2203225" y="3195400"/>
                          <a:chExt cx="6285550" cy="1169200"/>
                        </a:xfrm>
                      </wpg:grpSpPr>
                      <wpg:grpSp>
                        <wpg:cNvGrpSpPr/>
                        <wpg:grpSpPr>
                          <a:xfrm>
                            <a:off x="2203226" y="3195414"/>
                            <a:ext cx="6285548" cy="1169172"/>
                            <a:chOff x="2203225" y="3195400"/>
                            <a:chExt cx="6285550" cy="1169200"/>
                          </a:xfrm>
                        </wpg:grpSpPr>
                        <wps:wsp>
                          <wps:cNvSpPr/>
                          <wps:cNvPr id="4" name="Shape 4"/>
                          <wps:spPr>
                            <a:xfrm>
                              <a:off x="2203225" y="3195400"/>
                              <a:ext cx="6285550" cy="1169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2203226" y="3195414"/>
                              <a:ext cx="6285548" cy="1169172"/>
                              <a:chOff x="2203225" y="3195400"/>
                              <a:chExt cx="6285550" cy="1169200"/>
                            </a:xfrm>
                          </wpg:grpSpPr>
                          <wps:wsp>
                            <wps:cNvSpPr/>
                            <wps:cNvPr id="6" name="Shape 6"/>
                            <wps:spPr>
                              <a:xfrm>
                                <a:off x="2203225" y="3195400"/>
                                <a:ext cx="6285550" cy="1169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g:grpSp>
                            <wpg:cNvGrpSpPr/>
                            <wpg:grpSpPr>
                              <a:xfrm>
                                <a:off x="2203226" y="3195414"/>
                                <a:ext cx="6285548" cy="1169172"/>
                                <a:chOff x="2359900" y="3232925"/>
                                <a:chExt cx="5972200" cy="1094150"/>
                              </a:xfrm>
                            </wpg:grpSpPr>
                            <wps:wsp>
                              <wps:cNvSpPr/>
                              <wps:cNvPr id="8" name="Shape 8"/>
                              <wps:spPr>
                                <a:xfrm>
                                  <a:off x="2359900" y="3232925"/>
                                  <a:ext cx="5972200" cy="10941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g:grpSp>
                              <wpg:cNvGrpSpPr/>
                              <wpg:grpSpPr>
                                <a:xfrm>
                                  <a:off x="2359913" y="3232948"/>
                                  <a:ext cx="5972175" cy="1094105"/>
                                  <a:chOff x="2359900" y="3232925"/>
                                  <a:chExt cx="5972200" cy="1094150"/>
                                </a:xfrm>
                              </wpg:grpSpPr>
                              <wps:wsp>
                                <wps:cNvSpPr/>
                                <wps:cNvPr id="10" name="Shape 10"/>
                                <wps:spPr>
                                  <a:xfrm>
                                    <a:off x="2359900" y="3232925"/>
                                    <a:ext cx="5972200" cy="10941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2359913" y="3232948"/>
                                    <a:ext cx="5972175" cy="1079500"/>
                                    <a:chOff x="0" y="0"/>
                                    <a:chExt cx="9318" cy="1700"/>
                                  </a:xfrm>
                                </wpg:grpSpPr>
                                <wps:wsp>
                                  <wps:cNvSpPr/>
                                  <wps:cNvPr id="12" name="Shape 12"/>
                                  <wps:spPr>
                                    <a:xfrm>
                                      <a:off x="0" y="0"/>
                                      <a:ext cx="9300" cy="1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pic:pic>
                                  <pic:nvPicPr>
                                    <pic:cNvPr id="13" name="Shape 13"/>
                                    <pic:cNvPicPr preferRelativeResize="0"/>
                                  </pic:nvPicPr>
                                  <pic:blipFill rotWithShape="1">
                                    <a:blip r:embed="rId7">
                                      <a:alphaModFix/>
                                    </a:blip>
                                    <a:srcRect b="0" l="0" r="0" t="0"/>
                                    <a:stretch/>
                                  </pic:blipFill>
                                  <pic:spPr>
                                    <a:xfrm>
                                      <a:off x="121" y="27"/>
                                      <a:ext cx="790" cy="111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  <wps:wsp>
                                  <wps:cNvSpPr/>
                                  <wps:cNvPr id="14" name="Shape 14"/>
                                  <wps:spPr>
                                    <a:xfrm>
                                      <a:off x="0" y="1213"/>
                                      <a:ext cx="9304" cy="89"/>
                                    </a:xfrm>
                                    <a:custGeom>
                                      <a:rect b="b" l="l" r="r" t="t"/>
                                      <a:pathLst>
                                        <a:path extrusionOk="0" h="89" w="9304">
                                          <a:moveTo>
                                            <a:pt x="9304" y="29"/>
                                          </a:moveTo>
                                          <a:lnTo>
                                            <a:pt x="8118" y="29"/>
                                          </a:lnTo>
                                          <a:lnTo>
                                            <a:pt x="8044" y="29"/>
                                          </a:lnTo>
                                          <a:lnTo>
                                            <a:pt x="8030" y="29"/>
                                          </a:lnTo>
                                          <a:lnTo>
                                            <a:pt x="1097" y="29"/>
                                          </a:lnTo>
                                          <a:lnTo>
                                            <a:pt x="1022" y="29"/>
                                          </a:lnTo>
                                          <a:lnTo>
                                            <a:pt x="1008" y="29"/>
                                          </a:lnTo>
                                          <a:lnTo>
                                            <a:pt x="0" y="29"/>
                                          </a:lnTo>
                                          <a:lnTo>
                                            <a:pt x="0" y="89"/>
                                          </a:lnTo>
                                          <a:lnTo>
                                            <a:pt x="1008" y="89"/>
                                          </a:lnTo>
                                          <a:lnTo>
                                            <a:pt x="1022" y="89"/>
                                          </a:lnTo>
                                          <a:lnTo>
                                            <a:pt x="1097" y="89"/>
                                          </a:lnTo>
                                          <a:lnTo>
                                            <a:pt x="8030" y="89"/>
                                          </a:lnTo>
                                          <a:lnTo>
                                            <a:pt x="8044" y="89"/>
                                          </a:lnTo>
                                          <a:lnTo>
                                            <a:pt x="8118" y="89"/>
                                          </a:lnTo>
                                          <a:lnTo>
                                            <a:pt x="9304" y="89"/>
                                          </a:lnTo>
                                          <a:lnTo>
                                            <a:pt x="9304" y="29"/>
                                          </a:lnTo>
                                          <a:close/>
                                          <a:moveTo>
                                            <a:pt x="9304" y="0"/>
                                          </a:moveTo>
                                          <a:lnTo>
                                            <a:pt x="8118" y="0"/>
                                          </a:lnTo>
                                          <a:lnTo>
                                            <a:pt x="8044" y="0"/>
                                          </a:lnTo>
                                          <a:lnTo>
                                            <a:pt x="8030" y="0"/>
                                          </a:lnTo>
                                          <a:lnTo>
                                            <a:pt x="1097" y="0"/>
                                          </a:lnTo>
                                          <a:lnTo>
                                            <a:pt x="1022" y="0"/>
                                          </a:lnTo>
                                          <a:lnTo>
                                            <a:pt x="1008" y="0"/>
                                          </a:lnTo>
                                          <a:lnTo>
                                            <a:pt x="0" y="0"/>
                                          </a:lnTo>
                                          <a:lnTo>
                                            <a:pt x="0" y="15"/>
                                          </a:lnTo>
                                          <a:lnTo>
                                            <a:pt x="1008" y="15"/>
                                          </a:lnTo>
                                          <a:lnTo>
                                            <a:pt x="1022" y="15"/>
                                          </a:lnTo>
                                          <a:lnTo>
                                            <a:pt x="1097" y="15"/>
                                          </a:lnTo>
                                          <a:lnTo>
                                            <a:pt x="8030" y="15"/>
                                          </a:lnTo>
                                          <a:lnTo>
                                            <a:pt x="8044" y="15"/>
                                          </a:lnTo>
                                          <a:lnTo>
                                            <a:pt x="8118" y="15"/>
                                          </a:lnTo>
                                          <a:lnTo>
                                            <a:pt x="9304" y="15"/>
                                          </a:lnTo>
                                          <a:lnTo>
                                            <a:pt x="9304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008000"/>
                                    </a:solidFill>
                                    <a:ln>
                                      <a:noFill/>
                                    </a:ln>
                                  </wps:spPr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pic:pic>
                                  <pic:nvPicPr>
                                    <pic:cNvPr id="15" name="Shape 15"/>
                                    <pic:cNvPicPr preferRelativeResize="0"/>
                                  </pic:nvPicPr>
                                  <pic:blipFill rotWithShape="1">
                                    <a:blip r:embed="rId8">
                                      <a:alphaModFix/>
                                    </a:blip>
                                    <a:srcRect b="0" l="0" r="0" t="0"/>
                                    <a:stretch/>
                                  </pic:blipFill>
                                  <pic:spPr>
                                    <a:xfrm>
                                      <a:off x="8235" y="0"/>
                                      <a:ext cx="1083" cy="110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  <wps:wsp>
                                  <wps:cNvSpPr/>
                                  <wps:cNvPr id="16" name="Shape 16"/>
                                  <wps:spPr>
                                    <a:xfrm>
                                      <a:off x="1338" y="111"/>
                                      <a:ext cx="7800" cy="1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1385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000000"/>
                                            <w:sz w:val="28"/>
                                            <w:vertAlign w:val="baseline"/>
                                          </w:rPr>
                                        </w: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1"/>
                                            <w:i w:val="0"/>
                                            <w:smallCaps w:val="0"/>
                                            <w:strike w:val="0"/>
                                            <w:color w:val="000000"/>
                                            <w:sz w:val="18"/>
                                            <w:vertAlign w:val="baseline"/>
                                          </w:rPr>
                                          <w:t xml:space="preserve">GOVERNO DO ESTADO DE RONDÔNIA</w:t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45" w:line="240"/>
                                          <w:ind w:left="0" w:right="1385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1"/>
                                            <w:i w:val="0"/>
                                            <w:smallCaps w:val="0"/>
                                            <w:strike w:val="0"/>
                                            <w:color w:val="000000"/>
                                            <w:sz w:val="18"/>
                                            <w:vertAlign w:val="baseline"/>
                                          </w:rPr>
                                        </w: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1"/>
                                            <w:i w:val="0"/>
                                            <w:smallCaps w:val="0"/>
                                            <w:strike w:val="0"/>
                                            <w:color w:val="000000"/>
                                            <w:sz w:val="16"/>
                                            <w:vertAlign w:val="baseline"/>
                                          </w:rPr>
                                          <w:t xml:space="preserve">INSTITUTO DE PREVIDÊNCIA DOS SERVIDORES PÚBLICOS DO ESTADO DE RONDÔNIA - </w:t>
                                        </w: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1"/>
                                            <w:i w:val="0"/>
                                            <w:smallCaps w:val="0"/>
                                            <w:strike w:val="0"/>
                                            <w:color w:val="000000"/>
                                            <w:sz w:val="18"/>
                                            <w:vertAlign w:val="baseline"/>
                                          </w:rPr>
                                          <w:t xml:space="preserve">I P E R O N</w:t>
                                        </w:r>
                                      </w:p>
                                    </w:txbxContent>
                                  </wps:txbx>
                                  <wps:bodyPr anchorCtr="0" anchor="t" bIns="0" lIns="0" spcFirstLastPara="1" rIns="0" wrap="square" tIns="0">
                                    <a:noAutofit/>
                                  </wps:bodyPr>
                                </wps:wsp>
                              </wpg:grpSp>
                            </wpg:grpSp>
                          </wpg:grp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38101</wp:posOffset>
                </wp:positionH>
                <wp:positionV relativeFrom="paragraph">
                  <wp:posOffset>0</wp:posOffset>
                </wp:positionV>
                <wp:extent cx="6285548" cy="1169172"/>
                <wp:effectExtent b="0" l="0" r="0" t="0"/>
                <wp:wrapSquare wrapText="bothSides" distB="0" distT="0" distL="114300" distR="114300"/>
                <wp:docPr id="15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85548" cy="1169172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spacing w:before="159.119873046875" w:line="240" w:lineRule="auto"/>
        <w:ind w:left="15" w:right="533.7401574803164" w:firstLine="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Excelentíssimo Senhor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Presidente do Instituto de Previdência dos Servidores Públicos do Estado de Rondônia – Iperon</w:t>
      </w:r>
    </w:p>
    <w:p w:rsidR="00000000" w:rsidDel="00000000" w:rsidP="00000000" w:rsidRDefault="00000000" w:rsidRPr="00000000" w14:paraId="00000003">
      <w:pPr>
        <w:spacing w:before="159.119873046875" w:line="427.82867431640625" w:lineRule="auto"/>
        <w:ind w:left="15" w:right="533.7401574803164" w:firstLine="0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Eu,__________________________________________________________________________________________________________</w:t>
      </w: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SERVIDOR (A) PÚBLICO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(  ) Ativo (  ) Inativo,(  ) </w:t>
      </w: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PENSIONISTA  </w:t>
      </w:r>
    </w:p>
    <w:p w:rsidR="00000000" w:rsidDel="00000000" w:rsidP="00000000" w:rsidRDefault="00000000" w:rsidRPr="00000000" w14:paraId="00000004">
      <w:pPr>
        <w:spacing w:before="55.29052734375" w:line="433.99314880371094" w:lineRule="auto"/>
        <w:ind w:left="15" w:right="533.7401574803164" w:firstLine="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Matrícula n.º: _______________, RG n.º: ____________________ Órgão Expedidor:__________</w:t>
      </w:r>
    </w:p>
    <w:p w:rsidR="00000000" w:rsidDel="00000000" w:rsidP="00000000" w:rsidRDefault="00000000" w:rsidRPr="00000000" w14:paraId="00000005">
      <w:pPr>
        <w:spacing w:before="55.29052734375" w:line="433.99314880371094" w:lineRule="auto"/>
        <w:ind w:left="15" w:right="533.7401574803164" w:firstLine="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CPF:__________________ Residente e domiciliado (a)_______________________________________ Nº____________ Bairro:______________________________ Complemento:_______________________ CEP:________________ </w:t>
      </w:r>
    </w:p>
    <w:p w:rsidR="00000000" w:rsidDel="00000000" w:rsidP="00000000" w:rsidRDefault="00000000" w:rsidRPr="00000000" w14:paraId="00000006">
      <w:pPr>
        <w:spacing w:before="55.29052734375" w:line="433.99314880371094" w:lineRule="auto"/>
        <w:ind w:left="15" w:right="533.7401574803164" w:firstLine="0"/>
        <w:rPr>
          <w:rFonts w:ascii="Cambria" w:cs="Cambria" w:eastAsia="Cambria" w:hAnsi="Cambria"/>
          <w:sz w:val="24"/>
          <w:szCs w:val="24"/>
        </w:rPr>
        <w:sectPr>
          <w:footerReference r:id="rId10" w:type="default"/>
          <w:pgSz w:h="16850" w:w="11910" w:orient="portrait"/>
          <w:pgMar w:bottom="280" w:top="620" w:left="1134" w:right="320" w:header="566.9291338582677" w:footer="566.9291338582677"/>
          <w:pgNumType w:start="1"/>
        </w:sect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Telefone para contato:____________________ E-mail:____________________________________________  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0" w:afterAutospacing="0" w:before="10.726318359375" w:line="299.8798942565918" w:lineRule="auto"/>
        <w:ind w:left="720" w:right="533.7401574803164" w:hanging="360"/>
        <w:rPr>
          <w:rFonts w:ascii="Cambria" w:cs="Cambria" w:eastAsia="Cambria" w:hAnsi="Cambria"/>
          <w:sz w:val="24"/>
          <w:szCs w:val="24"/>
          <w:u w:val="none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Atualização Cadastral*  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0" w:afterAutospacing="0" w:before="0" w:beforeAutospacing="0" w:line="299.8798942565918" w:lineRule="auto"/>
        <w:ind w:left="720" w:right="533.7401574803164" w:hanging="360"/>
        <w:rPr>
          <w:rFonts w:ascii="Cambria" w:cs="Cambria" w:eastAsia="Cambria" w:hAnsi="Cambria"/>
          <w:sz w:val="24"/>
          <w:szCs w:val="24"/>
          <w:u w:val="none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Certidão de Aposentado*  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0" w:afterAutospacing="0" w:before="0" w:beforeAutospacing="0" w:line="299.8798942565918" w:lineRule="auto"/>
        <w:ind w:left="720" w:right="533.7401574803164" w:hanging="360"/>
        <w:rPr>
          <w:rFonts w:ascii="Cambria" w:cs="Cambria" w:eastAsia="Cambria" w:hAnsi="Cambria"/>
          <w:sz w:val="24"/>
          <w:szCs w:val="24"/>
          <w:u w:val="none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Certidão de Dependente*  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before="0" w:beforeAutospacing="0" w:line="299.8798942565918" w:lineRule="auto"/>
        <w:ind w:left="720" w:right="533.7401574803164" w:hanging="360"/>
        <w:rPr>
          <w:rFonts w:ascii="Cambria" w:cs="Cambria" w:eastAsia="Cambria" w:hAnsi="Cambria"/>
          <w:sz w:val="24"/>
          <w:szCs w:val="24"/>
          <w:u w:val="none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Certidão de Pensionista* 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line="299.8798942565918" w:lineRule="auto"/>
        <w:ind w:left="720" w:right="37.795275590551114" w:hanging="360"/>
        <w:rPr>
          <w:rFonts w:ascii="Cambria" w:cs="Cambria" w:eastAsia="Cambria" w:hAnsi="Cambria"/>
          <w:sz w:val="24"/>
          <w:szCs w:val="24"/>
          <w:u w:val="none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Exclusão de Dependente*  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line="299.8798942565918" w:lineRule="auto"/>
        <w:ind w:left="720" w:right="37.795275590551114" w:hanging="360"/>
        <w:rPr>
          <w:rFonts w:ascii="Cambria" w:cs="Cambria" w:eastAsia="Cambria" w:hAnsi="Cambria"/>
          <w:sz w:val="24"/>
          <w:szCs w:val="24"/>
          <w:u w:val="none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Inclusão de Dependente*  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line="299.8798942565918" w:lineRule="auto"/>
        <w:ind w:left="720" w:right="37.795275590551114" w:hanging="360"/>
        <w:rPr>
          <w:rFonts w:ascii="Cambria" w:cs="Cambria" w:eastAsia="Cambria" w:hAnsi="Cambria"/>
          <w:sz w:val="24"/>
          <w:szCs w:val="24"/>
          <w:u w:val="none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Informação de Óbito*  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after="0" w:afterAutospacing="0" w:line="299.8798942565918" w:lineRule="auto"/>
        <w:ind w:left="720" w:right="37.795275590551114" w:hanging="360"/>
        <w:rPr>
          <w:rFonts w:ascii="Cambria" w:cs="Cambria" w:eastAsia="Cambria" w:hAnsi="Cambria"/>
          <w:sz w:val="24"/>
          <w:szCs w:val="24"/>
          <w:u w:val="none"/>
        </w:rPr>
        <w:sectPr>
          <w:type w:val="continuous"/>
          <w:pgSz w:h="16850" w:w="11910" w:orient="portrait"/>
          <w:pgMar w:bottom="280" w:top="620" w:left="993.6000061035156" w:right="2523.7200927734375" w:header="566.9291338582677" w:footer="566.9291338582677"/>
          <w:cols w:equalWidth="0" w:num="2">
            <w:col w:space="0" w:w="4200"/>
            <w:col w:space="0" w:w="4200"/>
          </w:cols>
        </w:sect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Certidão Negativa* 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spacing w:after="0" w:afterAutospacing="0" w:before="0" w:beforeAutospacing="0" w:line="299.88000869750977" w:lineRule="auto"/>
        <w:ind w:left="720" w:right="533.7401574803164" w:hanging="360"/>
        <w:rPr>
          <w:rFonts w:ascii="Cambria" w:cs="Cambria" w:eastAsia="Cambria" w:hAnsi="Cambria"/>
          <w:sz w:val="24"/>
          <w:szCs w:val="24"/>
          <w:u w:val="none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Contribuição Previdenciária s/verba transitória, conforme LC 432/2008*  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spacing w:after="0" w:afterAutospacing="0" w:before="0" w:beforeAutospacing="0" w:line="299.88000869750977" w:lineRule="auto"/>
        <w:ind w:left="720" w:right="533.7401574803164" w:hanging="360"/>
        <w:rPr>
          <w:rFonts w:ascii="Cambria" w:cs="Cambria" w:eastAsia="Cambria" w:hAnsi="Cambria"/>
          <w:sz w:val="24"/>
          <w:szCs w:val="24"/>
          <w:u w:val="none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Contribuição Previdenciária – Licença sem Vencimento* 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spacing w:before="0" w:beforeAutospacing="0" w:line="357.4680805206299" w:lineRule="auto"/>
        <w:ind w:left="720" w:right="533.7401574803164" w:hanging="360"/>
        <w:jc w:val="both"/>
        <w:rPr>
          <w:rFonts w:ascii="Cambria" w:cs="Cambria" w:eastAsia="Cambria" w:hAnsi="Cambria"/>
          <w:sz w:val="24"/>
          <w:szCs w:val="24"/>
          <w:u w:val="none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Outros*:________________________________________________________________________________________</w:t>
      </w:r>
    </w:p>
    <w:p w:rsidR="00000000" w:rsidDel="00000000" w:rsidP="00000000" w:rsidRDefault="00000000" w:rsidRPr="00000000" w14:paraId="00000012">
      <w:pPr>
        <w:spacing w:before="20.4400634765625" w:line="357.4680805206299" w:lineRule="auto"/>
        <w:ind w:left="0" w:right="533.7401574803164" w:firstLine="0"/>
        <w:jc w:val="both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*Complemento e justificativa do pedido:</w:t>
      </w:r>
    </w:p>
    <w:p w:rsidR="00000000" w:rsidDel="00000000" w:rsidP="00000000" w:rsidRDefault="00000000" w:rsidRPr="00000000" w14:paraId="00000013">
      <w:pPr>
        <w:spacing w:before="147.2515869140625" w:lineRule="auto"/>
        <w:ind w:right="-4.6728515625"/>
        <w:jc w:val="right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before="147.2515869140625" w:lineRule="auto"/>
        <w:ind w:right="-4.6728515625"/>
        <w:jc w:val="right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before="147.2515869140625" w:lineRule="auto"/>
        <w:ind w:right="-4.6728515625"/>
        <w:jc w:val="right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before="147.2515869140625" w:lineRule="auto"/>
        <w:ind w:right="-4.6728515625"/>
        <w:jc w:val="right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before="147.2515869140625" w:lineRule="auto"/>
        <w:ind w:right="-4.6728515625"/>
        <w:jc w:val="right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before="147.2515869140625" w:lineRule="auto"/>
        <w:ind w:right="-4.6728515625"/>
        <w:jc w:val="right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before="147.2515869140625" w:lineRule="auto"/>
        <w:ind w:right="-4.6728515625"/>
        <w:jc w:val="right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before="147.2515869140625" w:lineRule="auto"/>
        <w:ind w:right="-4.6728515625"/>
        <w:jc w:val="right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before="147.2515869140625" w:lineRule="auto"/>
        <w:ind w:right="-4.6728515625"/>
        <w:jc w:val="right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before="147.2515869140625" w:lineRule="auto"/>
        <w:ind w:right="-4.6728515625"/>
        <w:jc w:val="right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before="147.2515869140625" w:lineRule="auto"/>
        <w:ind w:right="-4.6728515625"/>
        <w:jc w:val="right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before="147.2515869140625" w:lineRule="auto"/>
        <w:ind w:right="-4.6728515625"/>
        <w:jc w:val="right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before="147.2515869140625" w:lineRule="auto"/>
        <w:ind w:right="-4.6728515625"/>
        <w:jc w:val="right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before="147.2515869140625" w:lineRule="auto"/>
        <w:ind w:right="-4.6728515625"/>
        <w:jc w:val="right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before="147.2515869140625" w:lineRule="auto"/>
        <w:ind w:right="-4.6728515625"/>
        <w:jc w:val="right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before="147.2515869140625" w:lineRule="auto"/>
        <w:ind w:right="-4.6728515625"/>
        <w:jc w:val="right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before="147.2515869140625" w:lineRule="auto"/>
        <w:ind w:right="-4.6728515625"/>
        <w:jc w:val="right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before="147.2515869140625" w:lineRule="auto"/>
        <w:ind w:right="-4.6728515625"/>
        <w:jc w:val="right"/>
        <w:rPr>
          <w:rFonts w:ascii="Cambria" w:cs="Cambria" w:eastAsia="Cambria" w:hAnsi="Cambria"/>
          <w:sz w:val="22.079999923706055"/>
          <w:szCs w:val="22.079999923706055"/>
        </w:rPr>
      </w:pPr>
      <w:r w:rsidDel="00000000" w:rsidR="00000000" w:rsidRPr="00000000">
        <w:rPr>
          <w:rFonts w:ascii="Cambria" w:cs="Cambria" w:eastAsia="Cambria" w:hAnsi="Cambria"/>
          <w:sz w:val="22.079999923706055"/>
          <w:szCs w:val="22.079999923706055"/>
          <w:rtl w:val="0"/>
        </w:rPr>
        <w:t xml:space="preserve">_________________________________,_______ de______________ de 20__________. </w:t>
      </w:r>
    </w:p>
    <w:p w:rsidR="00000000" w:rsidDel="00000000" w:rsidP="00000000" w:rsidRDefault="00000000" w:rsidRPr="00000000" w14:paraId="00000025">
      <w:pPr>
        <w:spacing w:before="546.326904296875" w:lineRule="auto"/>
        <w:jc w:val="center"/>
        <w:rPr>
          <w:rFonts w:ascii="Cambria" w:cs="Cambria" w:eastAsia="Cambria" w:hAnsi="Cambria"/>
          <w:sz w:val="22.079999923706055"/>
          <w:szCs w:val="22.079999923706055"/>
        </w:rPr>
      </w:pPr>
      <w:r w:rsidDel="00000000" w:rsidR="00000000" w:rsidRPr="00000000">
        <w:rPr>
          <w:rFonts w:ascii="Cambria" w:cs="Cambria" w:eastAsia="Cambria" w:hAnsi="Cambria"/>
          <w:sz w:val="22.079999923706055"/>
          <w:szCs w:val="22.079999923706055"/>
          <w:rtl w:val="0"/>
        </w:rPr>
        <w:t xml:space="preserve">___________________________________________________ </w:t>
      </w:r>
    </w:p>
    <w:p w:rsidR="00000000" w:rsidDel="00000000" w:rsidP="00000000" w:rsidRDefault="00000000" w:rsidRPr="00000000" w14:paraId="00000026">
      <w:pPr>
        <w:spacing w:before="121.5264892578125" w:lineRule="auto"/>
        <w:jc w:val="center"/>
        <w:rPr>
          <w:rFonts w:ascii="Cambria" w:cs="Cambria" w:eastAsia="Cambria" w:hAnsi="Cambria"/>
          <w:sz w:val="22.079999923706055"/>
          <w:szCs w:val="22.079999923706055"/>
        </w:rPr>
      </w:pPr>
      <w:r w:rsidDel="00000000" w:rsidR="00000000" w:rsidRPr="00000000">
        <w:rPr>
          <w:rFonts w:ascii="Cambria" w:cs="Cambria" w:eastAsia="Cambria" w:hAnsi="Cambria"/>
          <w:sz w:val="22.079999923706055"/>
          <w:szCs w:val="22.079999923706055"/>
          <w:rtl w:val="0"/>
        </w:rPr>
        <w:t xml:space="preserve">Assinatura Requerente </w:t>
      </w:r>
    </w:p>
    <w:p w:rsidR="00000000" w:rsidDel="00000000" w:rsidP="00000000" w:rsidRDefault="00000000" w:rsidRPr="00000000" w14:paraId="00000027">
      <w:pPr>
        <w:spacing w:before="332.6463317871094" w:line="234.5729112625122" w:lineRule="auto"/>
        <w:ind w:left="224.0399932861328" w:right="181.959228515625" w:firstLine="0"/>
        <w:jc w:val="center"/>
        <w:rPr>
          <w:rFonts w:ascii="Cambria" w:cs="Cambria" w:eastAsia="Cambria" w:hAnsi="Cambria"/>
          <w:sz w:val="18"/>
          <w:szCs w:val="18"/>
        </w:rPr>
      </w:pPr>
      <w:r w:rsidDel="00000000" w:rsidR="00000000" w:rsidRPr="00000000">
        <w:rPr>
          <w:rFonts w:ascii="Cambria" w:cs="Cambria" w:eastAsia="Cambria" w:hAnsi="Cambria"/>
          <w:sz w:val="18"/>
          <w:szCs w:val="18"/>
          <w:rtl w:val="0"/>
        </w:rPr>
        <w:t xml:space="preserve">OBS: Obrigatório anexar cópia de RG, CPF, contracheque, comprovante residência, procuração (quando for o caso) ou quaisquer  outros documentos necessários para a tramitação deste requerimento.</w:t>
      </w:r>
    </w:p>
    <w:p w:rsidR="00000000" w:rsidDel="00000000" w:rsidP="00000000" w:rsidRDefault="00000000" w:rsidRPr="00000000" w14:paraId="00000028">
      <w:pPr>
        <w:tabs>
          <w:tab w:val="left" w:leader="none" w:pos="7371"/>
        </w:tabs>
        <w:spacing w:before="94" w:lineRule="auto"/>
        <w:ind w:left="0" w:right="817.2047244094489" w:firstLine="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Cambria" w:cs="Cambria" w:eastAsia="Cambria" w:hAnsi="Cambria"/>
          <w:sz w:val="18"/>
          <w:szCs w:val="18"/>
          <w:rtl w:val="0"/>
        </w:rPr>
        <w:t xml:space="preserve"> </w:t>
      </w:r>
      <w:r w:rsidDel="00000000" w:rsidR="00000000" w:rsidRPr="00000000">
        <w:rPr>
          <w:rtl w:val="0"/>
        </w:rPr>
      </w:r>
    </w:p>
    <w:sectPr>
      <w:type w:val="continuous"/>
      <w:pgSz w:h="16850" w:w="11910" w:orient="portrait"/>
      <w:pgMar w:bottom="280" w:top="620" w:left="993.6000061035156" w:right="701.199951171875" w:header="566.9291338582677" w:footer="566.9291338582677"/>
      <w:cols w:equalWidth="0" w:num="1">
        <w:col w:space="0" w:w="10205.20004272461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Cambr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9">
    <w:pPr>
      <w:spacing w:line="159" w:lineRule="auto"/>
      <w:ind w:right="627"/>
      <w:rPr>
        <w:rFonts w:ascii="Arial" w:cs="Arial" w:eastAsia="Arial" w:hAnsi="Arial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A">
    <w:pPr>
      <w:spacing w:line="159" w:lineRule="auto"/>
      <w:ind w:right="627"/>
      <w:rPr>
        <w:rFonts w:ascii="Arial" w:cs="Arial" w:eastAsia="Arial" w:hAnsi="Arial"/>
        <w:sz w:val="20"/>
        <w:szCs w:val="20"/>
      </w:rPr>
    </w:pPr>
    <w:r w:rsidDel="00000000" w:rsidR="00000000" w:rsidRPr="00000000">
      <w:rPr>
        <w:rFonts w:ascii="Arial" w:cs="Arial" w:eastAsia="Arial" w:hAnsi="Arial"/>
        <w:sz w:val="20"/>
        <w:szCs w:val="20"/>
        <w:rtl w:val="0"/>
      </w:rPr>
      <w:t xml:space="preserve"> </w:t>
    </w:r>
    <w:r w:rsidDel="00000000" w:rsidR="00000000" w:rsidRPr="00000000">
      <mc:AlternateContent>
        <mc:Choice Requires="wpg"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190298" cy="228600"/>
              <wp:effectExtent b="0" l="0" r="0" t="0"/>
              <wp:wrapTopAndBottom distB="0" distT="0"/>
              <wp:docPr id="14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2396425" y="3742535"/>
                        <a:ext cx="5899150" cy="74930"/>
                      </a:xfrm>
                      <a:custGeom>
                        <a:rect b="b" l="l" r="r" t="t"/>
                        <a:pathLst>
                          <a:path extrusionOk="0" h="118" w="9290">
                            <a:moveTo>
                              <a:pt x="2268" y="89"/>
                            </a:moveTo>
                            <a:lnTo>
                              <a:pt x="0" y="89"/>
                            </a:lnTo>
                            <a:lnTo>
                              <a:pt x="0" y="118"/>
                            </a:lnTo>
                            <a:lnTo>
                              <a:pt x="2268" y="118"/>
                            </a:lnTo>
                            <a:lnTo>
                              <a:pt x="2268" y="89"/>
                            </a:lnTo>
                            <a:close/>
                            <a:moveTo>
                              <a:pt x="2268" y="0"/>
                            </a:moveTo>
                            <a:lnTo>
                              <a:pt x="0" y="0"/>
                            </a:lnTo>
                            <a:lnTo>
                              <a:pt x="0" y="60"/>
                            </a:lnTo>
                            <a:lnTo>
                              <a:pt x="2268" y="60"/>
                            </a:lnTo>
                            <a:lnTo>
                              <a:pt x="2268" y="0"/>
                            </a:lnTo>
                            <a:close/>
                            <a:moveTo>
                              <a:pt x="9289" y="89"/>
                            </a:moveTo>
                            <a:lnTo>
                              <a:pt x="2386" y="89"/>
                            </a:lnTo>
                            <a:lnTo>
                              <a:pt x="2268" y="89"/>
                            </a:lnTo>
                            <a:lnTo>
                              <a:pt x="2268" y="118"/>
                            </a:lnTo>
                            <a:lnTo>
                              <a:pt x="2386" y="118"/>
                            </a:lnTo>
                            <a:lnTo>
                              <a:pt x="9289" y="118"/>
                            </a:lnTo>
                            <a:lnTo>
                              <a:pt x="9289" y="89"/>
                            </a:lnTo>
                            <a:close/>
                            <a:moveTo>
                              <a:pt x="9289" y="0"/>
                            </a:moveTo>
                            <a:lnTo>
                              <a:pt x="2386" y="0"/>
                            </a:lnTo>
                            <a:lnTo>
                              <a:pt x="2268" y="0"/>
                            </a:lnTo>
                            <a:lnTo>
                              <a:pt x="2268" y="60"/>
                            </a:lnTo>
                            <a:lnTo>
                              <a:pt x="2386" y="60"/>
                            </a:lnTo>
                            <a:lnTo>
                              <a:pt x="9289" y="60"/>
                            </a:lnTo>
                            <a:lnTo>
                              <a:pt x="9289" y="0"/>
                            </a:lnTo>
                            <a:close/>
                          </a:path>
                        </a:pathLst>
                      </a:custGeom>
                      <a:solidFill>
                        <a:srgbClr val="008000"/>
                      </a:solidFill>
                      <a:ln>
                        <a:noFill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190298" cy="228600"/>
              <wp:effectExtent b="0" l="0" r="0" t="0"/>
              <wp:wrapTopAndBottom distB="0" distT="0"/>
              <wp:docPr id="14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190298" cy="2286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B">
    <w:pPr>
      <w:ind w:right="627"/>
      <w:rPr/>
    </w:pPr>
    <w:r w:rsidDel="00000000" w:rsidR="00000000" w:rsidRPr="00000000">
      <w:rPr>
        <w:rFonts w:ascii="Arial" w:cs="Arial" w:eastAsia="Arial" w:hAnsi="Arial"/>
        <w:sz w:val="20"/>
        <w:szCs w:val="20"/>
        <w:rtl w:val="0"/>
      </w:rPr>
      <w:t xml:space="preserve">Av. 7 de setembro, 2557 – Nossa Sra. das Graças - Porto Velho–RO - 76.804-141 Fone: (69) 3216-9420 e 3216-9421, </w:t>
    </w:r>
    <w:hyperlink r:id="rId2">
      <w:r w:rsidDel="00000000" w:rsidR="00000000" w:rsidRPr="00000000">
        <w:rPr>
          <w:rFonts w:ascii="Arial" w:cs="Arial" w:eastAsia="Arial" w:hAnsi="Arial"/>
          <w:sz w:val="20"/>
          <w:szCs w:val="20"/>
          <w:u w:val="single"/>
          <w:rtl w:val="0"/>
        </w:rPr>
        <w:t xml:space="preserve">www.iperon.ro.gov.br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2"/>
        <w:szCs w:val="22"/>
        <w:lang w:val="pt-P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uiPriority w:val="1"/>
    <w:qFormat w:val="1"/>
    <w:rPr>
      <w:rFonts w:ascii="Times New Roman" w:cs="Times New Roman" w:eastAsia="Times New Roman" w:hAnsi="Times New Roman"/>
      <w:lang w:val="pt-PT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Corpodetexto">
    <w:name w:val="Body Text"/>
    <w:basedOn w:val="Normal"/>
    <w:uiPriority w:val="1"/>
    <w:qFormat w:val="1"/>
    <w:rPr>
      <w:sz w:val="24"/>
      <w:szCs w:val="24"/>
    </w:rPr>
  </w:style>
  <w:style w:type="paragraph" w:styleId="PargrafodaLista">
    <w:name w:val="List Paragraph"/>
    <w:basedOn w:val="Normal"/>
    <w:uiPriority w:val="1"/>
    <w:qFormat w:val="1"/>
  </w:style>
  <w:style w:type="paragraph" w:styleId="TableParagraph" w:customStyle="1">
    <w:name w:val="Table Paragraph"/>
    <w:basedOn w:val="Normal"/>
    <w:uiPriority w:val="1"/>
    <w:qFormat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image" Target="media/image2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3.png"/><Relationship Id="rId8" Type="http://schemas.openxmlformats.org/officeDocument/2006/relationships/image" Target="media/image4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http://www.iperon.ro.gov.b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zNDmPIA+mURixiusSlCuXhjRrDA==">CgMxLjA4AHIhMWxxeFk3RGtUbjFHT0ppTkRFV2ZsQVY3aTRzZUNQdjlw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2022-03-14T03:34:00Z</dcterms:created>
  <dc:creator>ALEXANDRA CORREIA DE OLIVEIRA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2022-02-02T00:00:00Z</vt:lpwstr>
  </property>
  <property fmtid="{D5CDD505-2E9C-101B-9397-08002B2CF9AE}" pid="3" name="Creator">
    <vt:lpwstr>PDFium</vt:lpwstr>
  </property>
  <property fmtid="{D5CDD505-2E9C-101B-9397-08002B2CF9AE}" pid="4" name="LastSaved">
    <vt:lpwstr>2022-02-02T00:00:00Z</vt:lpwstr>
  </property>
</Properties>
</file>